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834640">
        <w:rPr>
          <w:sz w:val="28"/>
          <w:szCs w:val="28"/>
          <w:lang w:eastAsia="ar-SA"/>
        </w:rPr>
        <w:t>30.04</w:t>
      </w:r>
      <w:bookmarkStart w:id="0" w:name="_GoBack"/>
      <w:bookmarkEnd w:id="0"/>
      <w:r w:rsidR="005520B2">
        <w:rPr>
          <w:sz w:val="28"/>
          <w:szCs w:val="28"/>
          <w:lang w:eastAsia="ar-SA"/>
        </w:rPr>
        <w:t>.2026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5520B2">
        <w:rPr>
          <w:sz w:val="28"/>
          <w:szCs w:val="28"/>
          <w:lang w:eastAsia="ar-SA"/>
        </w:rPr>
        <w:t>91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B9778D" w:rsidRDefault="00B9778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778D" w:rsidRDefault="00B9778D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3D75CD">
        <w:rPr>
          <w:sz w:val="28"/>
          <w:szCs w:val="28"/>
          <w:lang w:eastAsia="en-US"/>
        </w:rPr>
        <w:t>1995059,8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3D75CD">
        <w:rPr>
          <w:sz w:val="28"/>
          <w:szCs w:val="28"/>
          <w:lang w:eastAsia="en-US"/>
        </w:rPr>
        <w:t>2129328,2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>3) верхний предел муниципального долга муниципального образования Тбилисский муниципальный район Краснодарского края на 1 января 2027 г. в сумме 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727ED4">
        <w:rPr>
          <w:sz w:val="28"/>
          <w:szCs w:val="28"/>
          <w:lang w:eastAsia="en-US"/>
        </w:rPr>
        <w:t>134268,4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:rsidR="003D75CD" w:rsidRPr="004E5251" w:rsidRDefault="003D75CD" w:rsidP="003D75CD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2) </w:t>
      </w:r>
      <w:r w:rsidRPr="004E5251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4E5251">
        <w:rPr>
          <w:sz w:val="28"/>
          <w:szCs w:val="28"/>
        </w:rPr>
        <w:t xml:space="preserve"> изложить в следующей редакции:</w:t>
      </w:r>
    </w:p>
    <w:p w:rsidR="003D75CD" w:rsidRDefault="003D75CD" w:rsidP="003D75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952348">
        <w:rPr>
          <w:sz w:val="28"/>
          <w:szCs w:val="28"/>
        </w:rPr>
        <w:t>Утвердить основные характеристики бюджета муниципального образования Тбилисский муниципальный район Краснодарского края на               2027 - 2028 годы:</w:t>
      </w:r>
    </w:p>
    <w:p w:rsidR="003D75CD" w:rsidRPr="00867861" w:rsidRDefault="003D75CD" w:rsidP="003D75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7861">
        <w:rPr>
          <w:sz w:val="28"/>
          <w:szCs w:val="28"/>
        </w:rPr>
        <w:t>общий объем доходов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2114376,6 </w:t>
      </w:r>
      <w:r w:rsidRPr="00867861">
        <w:rPr>
          <w:sz w:val="28"/>
          <w:szCs w:val="28"/>
        </w:rPr>
        <w:t>тыс. рублей и                 на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2153255,8 </w:t>
      </w:r>
      <w:r w:rsidRPr="00867861">
        <w:rPr>
          <w:sz w:val="28"/>
          <w:szCs w:val="28"/>
        </w:rPr>
        <w:t>тыс. рублей;</w:t>
      </w:r>
    </w:p>
    <w:p w:rsidR="003D75CD" w:rsidRPr="00867861" w:rsidRDefault="003D75CD" w:rsidP="003D75C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2) </w:t>
      </w:r>
      <w:r w:rsidRPr="00867861">
        <w:rPr>
          <w:sz w:val="28"/>
          <w:szCs w:val="28"/>
        </w:rPr>
        <w:t>общий объем расходов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2109126,6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 xml:space="preserve">23100,0 </w:t>
      </w:r>
      <w:r w:rsidRPr="00867861">
        <w:rPr>
          <w:sz w:val="28"/>
          <w:szCs w:val="28"/>
        </w:rPr>
        <w:t xml:space="preserve">тыс. рублей, и </w:t>
      </w:r>
      <w:r>
        <w:rPr>
          <w:sz w:val="28"/>
          <w:szCs w:val="28"/>
        </w:rPr>
        <w:t>н</w:t>
      </w:r>
      <w:r w:rsidRPr="00867861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                </w:t>
      </w:r>
      <w:r w:rsidRPr="00867861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2153255,8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 xml:space="preserve">49121,1 </w:t>
      </w:r>
      <w:r w:rsidRPr="00867861">
        <w:rPr>
          <w:sz w:val="28"/>
          <w:szCs w:val="28"/>
        </w:rPr>
        <w:t>тыс. рублей;</w:t>
      </w:r>
    </w:p>
    <w:p w:rsidR="003D75CD" w:rsidRPr="004F034E" w:rsidRDefault="003D75CD" w:rsidP="003D75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F034E">
        <w:rPr>
          <w:sz w:val="28"/>
          <w:szCs w:val="28"/>
        </w:rPr>
        <w:t xml:space="preserve">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года в сумме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 и 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9</w:t>
      </w:r>
      <w:r w:rsidRPr="004F034E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           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рублей;</w:t>
      </w:r>
    </w:p>
    <w:p w:rsidR="003D75CD" w:rsidRDefault="003D75CD" w:rsidP="003D75CD">
      <w:pPr>
        <w:keepNext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4) профицит</w:t>
      </w:r>
      <w:r w:rsidRPr="004F034E">
        <w:rPr>
          <w:sz w:val="28"/>
          <w:szCs w:val="28"/>
        </w:rPr>
        <w:t xml:space="preserve"> бюджета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4F034E">
        <w:rPr>
          <w:sz w:val="28"/>
          <w:szCs w:val="28"/>
        </w:rPr>
        <w:t xml:space="preserve"> год в сумме </w:t>
      </w:r>
      <w:r w:rsidRPr="008A737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5250,0</w:t>
      </w:r>
      <w:r w:rsidRPr="004F034E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 </w:t>
      </w:r>
      <w:r>
        <w:rPr>
          <w:sz w:val="28"/>
          <w:szCs w:val="28"/>
        </w:rPr>
        <w:t>дефицит (</w:t>
      </w:r>
      <w:r w:rsidRPr="004F034E">
        <w:rPr>
          <w:sz w:val="28"/>
          <w:szCs w:val="28"/>
        </w:rPr>
        <w:t>профицит</w:t>
      </w:r>
      <w:r>
        <w:rPr>
          <w:sz w:val="28"/>
          <w:szCs w:val="28"/>
        </w:rPr>
        <w:t>)</w:t>
      </w:r>
      <w:r w:rsidRPr="004F034E">
        <w:rPr>
          <w:sz w:val="28"/>
          <w:szCs w:val="28"/>
        </w:rPr>
        <w:t xml:space="preserve"> бюджета в сумме </w:t>
      </w:r>
      <w:r w:rsidRPr="008A737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0</w:t>
      </w:r>
      <w:r w:rsidRPr="004F034E">
        <w:rPr>
          <w:sz w:val="28"/>
          <w:szCs w:val="28"/>
        </w:rPr>
        <w:t>,0 тыс. рублей.</w:t>
      </w:r>
    </w:p>
    <w:p w:rsidR="003D75CD" w:rsidRDefault="003D75CD" w:rsidP="00021C1F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Pr="00867861">
        <w:rPr>
          <w:sz w:val="28"/>
          <w:szCs w:val="28"/>
        </w:rPr>
        <w:t>) приложение 1 «</w:t>
      </w:r>
      <w:r>
        <w:rPr>
          <w:sz w:val="28"/>
          <w:szCs w:val="28"/>
        </w:rPr>
        <w:t>О</w:t>
      </w:r>
      <w:r w:rsidRPr="00895BB6">
        <w:rPr>
          <w:sz w:val="28"/>
          <w:szCs w:val="28"/>
        </w:rPr>
        <w:t>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2026 год»</w:t>
      </w:r>
      <w:r w:rsidRPr="00867861">
        <w:rPr>
          <w:sz w:val="28"/>
          <w:szCs w:val="28"/>
        </w:rPr>
        <w:t xml:space="preserve"> изложить в новой редакции </w:t>
      </w:r>
      <w:r w:rsidR="00021C1F">
        <w:rPr>
          <w:sz w:val="28"/>
          <w:szCs w:val="28"/>
        </w:rPr>
        <w:t xml:space="preserve">                   </w:t>
      </w:r>
      <w:r w:rsidRPr="00867861">
        <w:rPr>
          <w:sz w:val="28"/>
          <w:szCs w:val="28"/>
        </w:rPr>
        <w:t xml:space="preserve">(приложение 1); 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6616CF">
        <w:rPr>
          <w:sz w:val="28"/>
          <w:szCs w:val="28"/>
        </w:rPr>
        <w:t>) приложение 2 «</w:t>
      </w:r>
      <w:r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>
        <w:rPr>
          <w:sz w:val="28"/>
          <w:szCs w:val="28"/>
        </w:rPr>
        <w:t>7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</w:t>
      </w:r>
      <w:r w:rsidR="00021C1F">
        <w:rPr>
          <w:sz w:val="28"/>
          <w:szCs w:val="28"/>
        </w:rPr>
        <w:t xml:space="preserve">                        </w:t>
      </w:r>
      <w:r w:rsidRPr="006616CF">
        <w:rPr>
          <w:sz w:val="28"/>
          <w:szCs w:val="28"/>
        </w:rPr>
        <w:t>(приложение 2);</w:t>
      </w:r>
    </w:p>
    <w:p w:rsidR="003D75CD" w:rsidRPr="006616CF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 xml:space="preserve"> «</w:t>
      </w:r>
      <w:r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>
        <w:rPr>
          <w:sz w:val="28"/>
          <w:szCs w:val="28"/>
        </w:rPr>
        <w:t>8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</w:t>
      </w:r>
      <w:r w:rsidR="00021C1F">
        <w:rPr>
          <w:sz w:val="28"/>
          <w:szCs w:val="28"/>
        </w:rPr>
        <w:t xml:space="preserve">               </w:t>
      </w:r>
      <w:r w:rsidRPr="006616CF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>);</w:t>
      </w:r>
    </w:p>
    <w:p w:rsidR="003D75CD" w:rsidRPr="006616CF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5</w:t>
      </w:r>
      <w:r w:rsidRPr="006616CF">
        <w:rPr>
          <w:sz w:val="28"/>
          <w:szCs w:val="28"/>
        </w:rPr>
        <w:t xml:space="preserve">) приложение 4 «Безвозмездные поступления </w:t>
      </w:r>
      <w:r w:rsidRPr="0043561E">
        <w:rPr>
          <w:sz w:val="28"/>
          <w:szCs w:val="28"/>
        </w:rPr>
        <w:t>из бюджета Краснодарского края на 2026 год</w:t>
      </w:r>
      <w:r>
        <w:rPr>
          <w:sz w:val="28"/>
          <w:szCs w:val="28"/>
        </w:rPr>
        <w:t>»</w:t>
      </w:r>
      <w:r w:rsidRPr="006616CF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4</w:t>
      </w:r>
      <w:r w:rsidRPr="006616CF">
        <w:rPr>
          <w:sz w:val="28"/>
          <w:szCs w:val="28"/>
        </w:rPr>
        <w:t>);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7</w:t>
      </w:r>
      <w:r w:rsidRPr="006616CF">
        <w:rPr>
          <w:sz w:val="28"/>
          <w:szCs w:val="28"/>
        </w:rPr>
        <w:t>) приложение 5 «</w:t>
      </w:r>
      <w:r w:rsidRPr="0043561E">
        <w:rPr>
          <w:sz w:val="28"/>
          <w:szCs w:val="28"/>
        </w:rPr>
        <w:t>Безвозмездные поступления из бюджета Краснодарского края на 202</w:t>
      </w:r>
      <w:r>
        <w:rPr>
          <w:sz w:val="28"/>
          <w:szCs w:val="28"/>
        </w:rPr>
        <w:t>7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5</w:t>
      </w:r>
      <w:r w:rsidRPr="006616CF">
        <w:rPr>
          <w:sz w:val="28"/>
          <w:szCs w:val="28"/>
        </w:rPr>
        <w:t>);</w:t>
      </w:r>
    </w:p>
    <w:p w:rsidR="003D75CD" w:rsidRPr="006616CF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 xml:space="preserve"> «</w:t>
      </w:r>
      <w:r w:rsidRPr="0043561E">
        <w:rPr>
          <w:sz w:val="28"/>
          <w:szCs w:val="28"/>
        </w:rPr>
        <w:t>Безвозмездные поступления из бюджета Краснодарского края на 202</w:t>
      </w:r>
      <w:r>
        <w:rPr>
          <w:sz w:val="28"/>
          <w:szCs w:val="28"/>
        </w:rPr>
        <w:t>8</w:t>
      </w:r>
      <w:r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«</w:t>
      </w:r>
      <w:r w:rsidRPr="0043561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  на  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 и   </w:t>
      </w:r>
      <w:r w:rsidR="00021C1F">
        <w:rPr>
          <w:sz w:val="28"/>
          <w:szCs w:val="28"/>
        </w:rPr>
        <w:t xml:space="preserve">                       </w:t>
      </w:r>
      <w:r w:rsidRPr="00867861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  в   новой   редакции (приложение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11) приложение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9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12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10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13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11</w:t>
      </w:r>
      <w:r w:rsidRPr="00867861">
        <w:rPr>
          <w:sz w:val="28"/>
          <w:szCs w:val="28"/>
        </w:rPr>
        <w:t>);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14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бюджета </w:t>
      </w:r>
      <w:r w:rsidRPr="002F79D0">
        <w:rPr>
          <w:sz w:val="28"/>
          <w:szCs w:val="28"/>
        </w:rPr>
        <w:t>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12</w:t>
      </w:r>
      <w:r w:rsidRPr="00867861">
        <w:rPr>
          <w:sz w:val="28"/>
          <w:szCs w:val="28"/>
        </w:rPr>
        <w:t>);</w:t>
      </w:r>
    </w:p>
    <w:p w:rsidR="003D75CD" w:rsidRPr="00867861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021C1F">
        <w:rPr>
          <w:sz w:val="28"/>
          <w:szCs w:val="28"/>
        </w:rPr>
        <w:t>5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>
        <w:rPr>
          <w:sz w:val="28"/>
          <w:szCs w:val="28"/>
        </w:rPr>
        <w:t xml:space="preserve">                       </w:t>
      </w:r>
      <w:r w:rsidRPr="00867861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14</w:t>
      </w:r>
      <w:r w:rsidRPr="00867861">
        <w:rPr>
          <w:sz w:val="28"/>
          <w:szCs w:val="28"/>
        </w:rPr>
        <w:t>);</w:t>
      </w:r>
    </w:p>
    <w:p w:rsidR="003D75CD" w:rsidRDefault="003D75CD" w:rsidP="003D75C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323A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23A26">
        <w:rPr>
          <w:sz w:val="28"/>
          <w:szCs w:val="28"/>
        </w:rPr>
        <w:t>1</w:t>
      </w:r>
      <w:r w:rsidR="00021C1F">
        <w:rPr>
          <w:sz w:val="28"/>
          <w:szCs w:val="28"/>
        </w:rPr>
        <w:t>6</w:t>
      </w:r>
      <w:r w:rsidRPr="00323A26">
        <w:rPr>
          <w:sz w:val="28"/>
          <w:szCs w:val="28"/>
        </w:rPr>
        <w:t xml:space="preserve">) приложение 15 «Источники </w:t>
      </w:r>
      <w:r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</w:t>
      </w:r>
      <w:r w:rsidRPr="00323A26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323A26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323A26">
        <w:rPr>
          <w:sz w:val="28"/>
          <w:szCs w:val="28"/>
        </w:rPr>
        <w:t xml:space="preserve"> годы» изложить в</w:t>
      </w:r>
      <w:r>
        <w:rPr>
          <w:sz w:val="28"/>
          <w:szCs w:val="28"/>
        </w:rPr>
        <w:t xml:space="preserve"> новой редакции (приложение 15);</w:t>
      </w:r>
    </w:p>
    <w:p w:rsidR="00B9453E" w:rsidRDefault="00B9453E" w:rsidP="00B9453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17) подпункт 4 пункта 12 изложить в следующей редакции:</w:t>
      </w:r>
    </w:p>
    <w:p w:rsidR="00DA1923" w:rsidRDefault="00B9453E" w:rsidP="00B9453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3A6FC1">
        <w:rPr>
          <w:sz w:val="28"/>
          <w:szCs w:val="28"/>
        </w:rPr>
        <w:t>4) общий объем условно утвержденных расходов на 202</w:t>
      </w:r>
      <w:r>
        <w:rPr>
          <w:sz w:val="28"/>
          <w:szCs w:val="28"/>
        </w:rPr>
        <w:t>7</w:t>
      </w:r>
      <w:r w:rsidRPr="003A6FC1">
        <w:rPr>
          <w:sz w:val="28"/>
          <w:szCs w:val="28"/>
        </w:rPr>
        <w:t xml:space="preserve"> год в сумме           2</w:t>
      </w:r>
      <w:r>
        <w:rPr>
          <w:sz w:val="28"/>
          <w:szCs w:val="28"/>
        </w:rPr>
        <w:t>31</w:t>
      </w:r>
      <w:r w:rsidRPr="003A6FC1">
        <w:rPr>
          <w:sz w:val="28"/>
          <w:szCs w:val="28"/>
        </w:rPr>
        <w:t>00,0 тыс. рублей и на 202</w:t>
      </w:r>
      <w:r>
        <w:rPr>
          <w:sz w:val="28"/>
          <w:szCs w:val="28"/>
        </w:rPr>
        <w:t>8</w:t>
      </w:r>
      <w:r w:rsidRPr="003A6FC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49121,1</w:t>
      </w:r>
      <w:r w:rsidRPr="003A6FC1">
        <w:rPr>
          <w:sz w:val="28"/>
          <w:szCs w:val="28"/>
        </w:rPr>
        <w:t xml:space="preserve"> тыс. рублей.</w:t>
      </w:r>
      <w:r w:rsidR="00DA1923">
        <w:rPr>
          <w:sz w:val="28"/>
          <w:szCs w:val="28"/>
        </w:rPr>
        <w:t>»;</w:t>
      </w:r>
    </w:p>
    <w:p w:rsidR="00DA1923" w:rsidRDefault="00B9453E" w:rsidP="00DA19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1923">
        <w:rPr>
          <w:sz w:val="28"/>
          <w:szCs w:val="28"/>
        </w:rPr>
        <w:t xml:space="preserve">       18) пункт 17 дополнить абзацем 3:</w:t>
      </w:r>
    </w:p>
    <w:p w:rsidR="00DA1923" w:rsidRDefault="00DA1923" w:rsidP="00DA19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1387">
        <w:rPr>
          <w:sz w:val="28"/>
          <w:szCs w:val="28"/>
        </w:rPr>
        <w:t>«Объем иных межбюджетных трансфертов на поддержку местных   инициатив, и   их   распределение   между поселениями на 202</w:t>
      </w:r>
      <w:r>
        <w:rPr>
          <w:sz w:val="28"/>
          <w:szCs w:val="28"/>
        </w:rPr>
        <w:t>6</w:t>
      </w:r>
      <w:r w:rsidRPr="00FF138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23.</w:t>
      </w:r>
      <w:r w:rsidRPr="00FF138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A1923" w:rsidRDefault="00DA1923" w:rsidP="00DA19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19) решение</w:t>
      </w:r>
      <w:r w:rsidRPr="00C47599">
        <w:rPr>
          <w:sz w:val="28"/>
          <w:szCs w:val="28"/>
        </w:rPr>
        <w:t xml:space="preserve"> дополнить приложением 2</w:t>
      </w:r>
      <w:r>
        <w:rPr>
          <w:sz w:val="28"/>
          <w:szCs w:val="28"/>
        </w:rPr>
        <w:t>3</w:t>
      </w:r>
      <w:r w:rsidRPr="00C47599">
        <w:rPr>
          <w:sz w:val="28"/>
          <w:szCs w:val="28"/>
        </w:rPr>
        <w:t xml:space="preserve"> «Объем иных межбюджетных трансфертов на поддержку местных   инициатив, и   их   распределение   между   поселениями на 202</w:t>
      </w:r>
      <w:r>
        <w:rPr>
          <w:sz w:val="28"/>
          <w:szCs w:val="28"/>
        </w:rPr>
        <w:t>6</w:t>
      </w:r>
      <w:r w:rsidRPr="00C47599">
        <w:rPr>
          <w:sz w:val="28"/>
          <w:szCs w:val="28"/>
        </w:rPr>
        <w:t xml:space="preserve"> год» согласно приложени</w:t>
      </w:r>
      <w:r>
        <w:rPr>
          <w:sz w:val="28"/>
          <w:szCs w:val="28"/>
        </w:rPr>
        <w:t>ю</w:t>
      </w:r>
      <w:r w:rsidRPr="00C47599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 w:rsidRPr="00C47599">
        <w:rPr>
          <w:sz w:val="28"/>
          <w:szCs w:val="28"/>
        </w:rPr>
        <w:t xml:space="preserve"> к настоящему решению (приложение </w:t>
      </w:r>
      <w:r>
        <w:rPr>
          <w:sz w:val="28"/>
          <w:szCs w:val="28"/>
        </w:rPr>
        <w:t>16</w:t>
      </w:r>
      <w:r w:rsidRPr="00C47599">
        <w:rPr>
          <w:sz w:val="28"/>
          <w:szCs w:val="28"/>
        </w:rPr>
        <w:t>).</w:t>
      </w:r>
    </w:p>
    <w:p w:rsidR="00B9453E" w:rsidRDefault="00B9453E" w:rsidP="00B9453E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B9778D" w:rsidRPr="004E5251" w:rsidRDefault="00B9778D" w:rsidP="00F337A8">
      <w:pPr>
        <w:jc w:val="both"/>
        <w:rPr>
          <w:sz w:val="28"/>
          <w:szCs w:val="28"/>
        </w:rPr>
      </w:pPr>
    </w:p>
    <w:p w:rsidR="00F110D3" w:rsidRPr="004E5251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0417BA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</w:t>
      </w:r>
      <w:r w:rsidR="000417BA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</w:p>
    <w:p w:rsidR="00174E1C" w:rsidRPr="004E5251" w:rsidRDefault="000417BA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74E1C" w:rsidRPr="004E5251">
        <w:rPr>
          <w:sz w:val="28"/>
          <w:szCs w:val="28"/>
        </w:rPr>
        <w:t xml:space="preserve">                                  </w:t>
      </w:r>
      <w:r w:rsidR="00BE5F95" w:rsidRPr="004E525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B9778D">
      <w:headerReference w:type="default" r:id="rId10"/>
      <w:footerReference w:type="default" r:id="rId11"/>
      <w:pgSz w:w="11907" w:h="16840" w:code="9"/>
      <w:pgMar w:top="1134" w:right="567" w:bottom="124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EA7" w:rsidRDefault="005F6EA7">
      <w:r>
        <w:separator/>
      </w:r>
    </w:p>
  </w:endnote>
  <w:endnote w:type="continuationSeparator" w:id="0">
    <w:p w:rsidR="005F6EA7" w:rsidRDefault="005F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EA7" w:rsidRDefault="005F6EA7">
      <w:r>
        <w:separator/>
      </w:r>
    </w:p>
  </w:footnote>
  <w:footnote w:type="continuationSeparator" w:id="0">
    <w:p w:rsidR="005F6EA7" w:rsidRDefault="005F6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4640">
      <w:rPr>
        <w:rStyle w:val="a9"/>
        <w:noProof/>
      </w:rPr>
      <w:t>4</w:t>
    </w:r>
    <w:r>
      <w:rPr>
        <w:rStyle w:val="a9"/>
      </w:rPr>
      <w:fldChar w:fldCharType="end"/>
    </w:r>
  </w:p>
  <w:p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1C1F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17BA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6823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D75CD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20B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5F6EA7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728B7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27ED4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167F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7F7A34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4640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9453E"/>
    <w:rsid w:val="00B9778D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0FB8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1078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192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C5E1A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05430-7B1C-4476-A50B-9A8C8FD1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Татьяна</cp:lastModifiedBy>
  <cp:revision>11</cp:revision>
  <cp:lastPrinted>2026-04-20T07:22:00Z</cp:lastPrinted>
  <dcterms:created xsi:type="dcterms:W3CDTF">2026-03-26T04:52:00Z</dcterms:created>
  <dcterms:modified xsi:type="dcterms:W3CDTF">2026-05-14T06:40:00Z</dcterms:modified>
</cp:coreProperties>
</file>